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_GB2312"/>
          <w:sz w:val="32"/>
        </w:rPr>
      </w:pPr>
      <w:r>
        <w:rPr>
          <w:rFonts w:hint="eastAsia" w:ascii="黑体" w:hAnsi="黑体" w:eastAsia="黑体" w:cs="仿宋_GB2312"/>
          <w:sz w:val="32"/>
          <w:lang w:eastAsia="zh-CN"/>
        </w:rPr>
        <w:t>附件2</w:t>
      </w:r>
      <w:r>
        <w:rPr>
          <w:rFonts w:hint="eastAsia" w:ascii="黑体" w:hAnsi="黑体" w:eastAsia="黑体" w:cs="仿宋_GB2312"/>
          <w:sz w:val="32"/>
        </w:rPr>
        <w:t xml:space="preserve"> </w:t>
      </w:r>
    </w:p>
    <w:p>
      <w:pPr>
        <w:spacing w:line="580" w:lineRule="exact"/>
        <w:rPr>
          <w:rFonts w:ascii="Calibri" w:hAnsi="Calibri" w:eastAsia="仿宋_GB2312"/>
          <w:sz w:val="32"/>
        </w:rPr>
      </w:pPr>
    </w:p>
    <w:p>
      <w:pPr>
        <w:autoSpaceDN w:val="0"/>
        <w:spacing w:line="580" w:lineRule="exact"/>
        <w:ind w:firstLine="880" w:firstLineChars="200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000000"/>
          <w:spacing w:val="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kern w:val="0"/>
          <w:sz w:val="44"/>
          <w:szCs w:val="44"/>
        </w:rPr>
        <w:t>广西伴手礼创意设计大赛</w:t>
      </w:r>
    </w:p>
    <w:p>
      <w:pPr>
        <w:autoSpaceDN w:val="0"/>
        <w:spacing w:line="580" w:lineRule="exact"/>
        <w:ind w:firstLine="880" w:firstLineChars="200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参赛作品承诺书</w:t>
      </w:r>
    </w:p>
    <w:p>
      <w:pPr>
        <w:spacing w:line="580" w:lineRule="exact"/>
        <w:jc w:val="center"/>
        <w:rPr>
          <w:rFonts w:ascii="方正小标宋简体" w:hAnsi="Calibri" w:eastAsia="方正小标宋简体"/>
          <w:sz w:val="44"/>
          <w:szCs w:val="44"/>
        </w:rPr>
      </w:pP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大赛组委会：</w:t>
      </w:r>
    </w:p>
    <w:p>
      <w:pPr>
        <w:spacing w:line="58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向组委会郑重承诺，本次所选送参加2020年</w:t>
      </w:r>
      <w:r>
        <w:rPr>
          <w:rFonts w:hint="eastAsia" w:ascii="仿宋_GB2312" w:hAnsi="仿宋_GB2312" w:eastAsia="仿宋_GB2312" w:cs="仿宋_GB2312"/>
          <w:bCs/>
          <w:color w:val="000000"/>
          <w:spacing w:val="20"/>
          <w:kern w:val="0"/>
          <w:sz w:val="32"/>
          <w:szCs w:val="32"/>
        </w:rPr>
        <w:t>广西伴手礼创意设计大赛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的作品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属本单位（本人）创作，作品知识产权明晰完整，不存在争议事项，归属或来源正当合法，未剽窃他人成果，未侵犯他人知识产权或商业秘密，并愿意承担由此产生的一切法律责任。参赛作品如获奖则获奖荣誉（将在奖杯或证书上体现）及奖金归本单位（本人）所有;主办方享有对参赛作品以非盈利为目的的发行、成果展览、表演、信息网络传播、摄制、翻译、汇编、宣传、推广、推介、评选等权利，且不需支付报酬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承诺人签字（盖章）：</w:t>
      </w:r>
    </w:p>
    <w:p>
      <w:pPr>
        <w:widowControl/>
        <w:spacing w:line="580" w:lineRule="exact"/>
        <w:ind w:firstLine="640" w:firstLineChars="200"/>
        <w:jc w:val="left"/>
        <w:rPr>
          <w:rFonts w:ascii="Calibri" w:hAnsi="Calibri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日  期：2020年  月  日  </w:t>
      </w: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jc w:val="center"/>
        <w:rPr>
          <w:rFonts w:ascii="方正小标宋简体" w:hAnsi="Calibri" w:eastAsia="方正小标宋简体"/>
          <w:b/>
          <w:sz w:val="4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F6EEC"/>
    <w:rsid w:val="1E5F6EEC"/>
    <w:rsid w:val="6AA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兔子吃草</dc:creator>
  <cp:lastModifiedBy>兔子吃草</cp:lastModifiedBy>
  <dcterms:modified xsi:type="dcterms:W3CDTF">2020-08-14T09:06:41Z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